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22D" w:rsidRDefault="000E0BDF">
      <w:pPr>
        <w:widowControl/>
        <w:spacing w:line="276" w:lineRule="auto"/>
        <w:rPr>
          <w:rFonts w:ascii="Calibri" w:eastAsia="Calibri" w:hAnsi="Calibri" w:cs="Calibri"/>
          <w:b/>
          <w:color w:val="11566E"/>
          <w:sz w:val="48"/>
          <w:szCs w:val="48"/>
        </w:rPr>
      </w:pPr>
      <w:r>
        <w:rPr>
          <w:rFonts w:ascii="Calibri" w:eastAsia="Calibri" w:hAnsi="Calibri" w:cs="Calibri"/>
          <w:b/>
          <w:color w:val="11566E"/>
          <w:sz w:val="48"/>
          <w:szCs w:val="48"/>
        </w:rPr>
        <w:t>Tool #6: Photo Data Sheet</w:t>
      </w:r>
    </w:p>
    <w:p w:rsidR="0060622D" w:rsidRDefault="000E0BDF">
      <w:pPr>
        <w:widowControl/>
        <w:spacing w:line="276" w:lineRule="auto"/>
        <w:rPr>
          <w:rFonts w:ascii="Calibri" w:eastAsia="Calibri" w:hAnsi="Calibri" w:cs="Calibri"/>
          <w:b/>
        </w:rPr>
      </w:pPr>
      <w:r>
        <w:rPr>
          <w:rFonts w:ascii="Calibri" w:eastAsia="Calibri" w:hAnsi="Calibri" w:cs="Calibri"/>
          <w:i/>
        </w:rPr>
        <w:t xml:space="preserve">You can limit the amount of information you need to record on the data sheet by photocopying the program and attaching it to the data sheet. Refer to the program in the appropriate data fields. </w:t>
      </w:r>
    </w:p>
    <w:p w:rsidR="0060622D" w:rsidRDefault="0060622D">
      <w:pPr>
        <w:widowControl/>
        <w:spacing w:line="276" w:lineRule="auto"/>
        <w:rPr>
          <w:rFonts w:ascii="Calibri" w:eastAsia="Calibri" w:hAnsi="Calibri" w:cs="Calibri"/>
          <w:b/>
        </w:rPr>
      </w:pPr>
    </w:p>
    <w:tbl>
      <w:tblPr>
        <w:tblStyle w:val="a"/>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05"/>
        <w:gridCol w:w="7695"/>
      </w:tblGrid>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rPr>
            </w:pPr>
            <w:r>
              <w:rPr>
                <w:rFonts w:ascii="Calibri" w:eastAsia="Calibri" w:hAnsi="Calibri" w:cs="Calibri"/>
              </w:rPr>
              <w:t xml:space="preserve">Unique ID # </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Person, Company or Group Performing</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Title of Performance, Piece, or Group</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Choreographer</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7B2C6A">
        <w:tc>
          <w:tcPr>
            <w:tcW w:w="3105" w:type="dxa"/>
            <w:shd w:val="clear" w:color="auto" w:fill="auto"/>
            <w:tcMar>
              <w:top w:w="100" w:type="dxa"/>
              <w:left w:w="100" w:type="dxa"/>
              <w:bottom w:w="100" w:type="dxa"/>
              <w:right w:w="100" w:type="dxa"/>
            </w:tcMar>
          </w:tcPr>
          <w:p w:rsidR="007B2C6A" w:rsidRDefault="007B2C6A">
            <w:pPr>
              <w:widowControl/>
              <w:spacing w:line="276" w:lineRule="auto"/>
              <w:rPr>
                <w:rFonts w:ascii="Calibri" w:eastAsia="Calibri" w:hAnsi="Calibri" w:cs="Calibri"/>
              </w:rPr>
            </w:pPr>
            <w:r>
              <w:rPr>
                <w:rFonts w:ascii="Calibri" w:eastAsia="Calibri" w:hAnsi="Calibri" w:cs="Calibri"/>
              </w:rPr>
              <w:t>Photographer</w:t>
            </w:r>
            <w:bookmarkStart w:id="0" w:name="_GoBack"/>
            <w:bookmarkEnd w:id="0"/>
          </w:p>
        </w:tc>
        <w:tc>
          <w:tcPr>
            <w:tcW w:w="7695" w:type="dxa"/>
            <w:shd w:val="clear" w:color="auto" w:fill="auto"/>
            <w:tcMar>
              <w:top w:w="100" w:type="dxa"/>
              <w:left w:w="100" w:type="dxa"/>
              <w:bottom w:w="100" w:type="dxa"/>
              <w:right w:w="100" w:type="dxa"/>
            </w:tcMar>
          </w:tcPr>
          <w:p w:rsidR="007B2C6A" w:rsidRDefault="007B2C6A">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Place of Photo</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Date of Photo</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Identification of persons in photograph</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If photo of dancers in performance, identifications of roles for each person in photograph</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r w:rsidR="0060622D">
        <w:tc>
          <w:tcPr>
            <w:tcW w:w="3105" w:type="dxa"/>
            <w:shd w:val="clear" w:color="auto" w:fill="auto"/>
            <w:tcMar>
              <w:top w:w="100" w:type="dxa"/>
              <w:left w:w="100" w:type="dxa"/>
              <w:bottom w:w="100" w:type="dxa"/>
              <w:right w:w="100" w:type="dxa"/>
            </w:tcMar>
          </w:tcPr>
          <w:p w:rsidR="0060622D" w:rsidRDefault="000E0BDF">
            <w:pPr>
              <w:widowControl/>
              <w:spacing w:line="276" w:lineRule="auto"/>
              <w:rPr>
                <w:rFonts w:ascii="Calibri" w:eastAsia="Calibri" w:hAnsi="Calibri" w:cs="Calibri"/>
                <w:b/>
              </w:rPr>
            </w:pPr>
            <w:r>
              <w:rPr>
                <w:rFonts w:ascii="Calibri" w:eastAsia="Calibri" w:hAnsi="Calibri" w:cs="Calibri"/>
              </w:rPr>
              <w:t>Terms governing use and reproduction/Release agreement signed</w:t>
            </w:r>
          </w:p>
        </w:tc>
        <w:tc>
          <w:tcPr>
            <w:tcW w:w="7695" w:type="dxa"/>
            <w:shd w:val="clear" w:color="auto" w:fill="auto"/>
            <w:tcMar>
              <w:top w:w="100" w:type="dxa"/>
              <w:left w:w="100" w:type="dxa"/>
              <w:bottom w:w="100" w:type="dxa"/>
              <w:right w:w="100" w:type="dxa"/>
            </w:tcMar>
          </w:tcPr>
          <w:p w:rsidR="0060622D" w:rsidRDefault="0060622D">
            <w:pPr>
              <w:pBdr>
                <w:top w:val="nil"/>
                <w:left w:val="nil"/>
                <w:bottom w:val="nil"/>
                <w:right w:val="nil"/>
                <w:between w:val="nil"/>
              </w:pBdr>
              <w:rPr>
                <w:rFonts w:ascii="Calibri" w:eastAsia="Calibri" w:hAnsi="Calibri" w:cs="Calibri"/>
                <w:b/>
              </w:rPr>
            </w:pPr>
          </w:p>
        </w:tc>
      </w:tr>
    </w:tbl>
    <w:p w:rsidR="0060622D" w:rsidRDefault="0060622D">
      <w:pPr>
        <w:widowControl/>
        <w:spacing w:line="276" w:lineRule="auto"/>
        <w:rPr>
          <w:rFonts w:ascii="Calibri" w:eastAsia="Calibri" w:hAnsi="Calibri" w:cs="Calibri"/>
          <w:b/>
          <w:color w:val="11566E"/>
          <w:sz w:val="48"/>
          <w:szCs w:val="48"/>
        </w:rPr>
      </w:pPr>
    </w:p>
    <w:sectPr w:rsidR="0060622D">
      <w:headerReference w:type="default" r:id="rId6"/>
      <w:pgSz w:w="12240" w:h="15840"/>
      <w:pgMar w:top="1440" w:right="720" w:bottom="144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0B8F" w:rsidRDefault="000E0B8F">
      <w:r>
        <w:separator/>
      </w:r>
    </w:p>
  </w:endnote>
  <w:endnote w:type="continuationSeparator" w:id="0">
    <w:p w:rsidR="000E0B8F" w:rsidRDefault="000E0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0B8F" w:rsidRDefault="000E0B8F">
      <w:r>
        <w:separator/>
      </w:r>
    </w:p>
  </w:footnote>
  <w:footnote w:type="continuationSeparator" w:id="0">
    <w:p w:rsidR="000E0B8F" w:rsidRDefault="000E0B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622D" w:rsidRDefault="0060622D">
    <w:pPr>
      <w:pStyle w:val="Heading1"/>
    </w:pPr>
    <w:bookmarkStart w:id="1" w:name="_gyh250z4llpq" w:colFirst="0" w:colLast="0"/>
    <w:bookmarkEnd w:id="1"/>
  </w:p>
  <w:tbl>
    <w:tblPr>
      <w:tblStyle w:val="a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60622D">
      <w:trPr>
        <w:trHeight w:val="1020"/>
      </w:trPr>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60622D" w:rsidRDefault="000E0BDF">
          <w:pPr>
            <w:pStyle w:val="Heading1"/>
            <w:ind w:left="-15"/>
          </w:pPr>
          <w:bookmarkStart w:id="2" w:name="_nsrq5i3imjt0" w:colFirst="0" w:colLast="0"/>
          <w:bookmarkEnd w:id="2"/>
          <w:r>
            <w:rPr>
              <w:noProof/>
              <w:lang w:val="en-US"/>
            </w:rPr>
            <w:drawing>
              <wp:inline distT="114300" distB="114300" distL="114300" distR="114300">
                <wp:extent cx="1289368" cy="62388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9368" cy="623888"/>
                        </a:xfrm>
                        <a:prstGeom prst="rect">
                          <a:avLst/>
                        </a:prstGeom>
                        <a:ln/>
                      </pic:spPr>
                    </pic:pic>
                  </a:graphicData>
                </a:graphic>
              </wp:inline>
            </w:drawing>
          </w:r>
        </w:p>
      </w:tc>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60622D" w:rsidRDefault="000E0BDF">
          <w:pPr>
            <w:pStyle w:val="Heading1"/>
            <w:ind w:left="-105" w:right="-15"/>
            <w:jc w:val="right"/>
            <w:rPr>
              <w:b w:val="0"/>
              <w:color w:val="70AFB5"/>
            </w:rPr>
          </w:pPr>
          <w:bookmarkStart w:id="3" w:name="_f95crzqbhdc9" w:colFirst="0" w:colLast="0"/>
          <w:bookmarkEnd w:id="3"/>
          <w:r>
            <w:rPr>
              <w:b w:val="0"/>
              <w:color w:val="70AFB5"/>
            </w:rPr>
            <w:t>Dance Heritage</w:t>
          </w:r>
        </w:p>
        <w:p w:rsidR="0060622D" w:rsidRDefault="000E0BDF">
          <w:pPr>
            <w:pStyle w:val="Heading1"/>
            <w:ind w:left="-105"/>
            <w:jc w:val="right"/>
          </w:pPr>
          <w:bookmarkStart w:id="4" w:name="_cspw4rpvmrg7" w:colFirst="0" w:colLast="0"/>
          <w:bookmarkEnd w:id="4"/>
          <w:r>
            <w:rPr>
              <w:i/>
              <w:sz w:val="36"/>
              <w:szCs w:val="36"/>
            </w:rPr>
            <w:t xml:space="preserve"> Artist's Legacy Toolkit: Tools</w:t>
          </w:r>
        </w:p>
      </w:tc>
    </w:tr>
  </w:tbl>
  <w:p w:rsidR="0060622D" w:rsidRDefault="0060622D">
    <w:pPr>
      <w:pStyle w:val="Heading1"/>
      <w:rPr>
        <w:i/>
        <w:sz w:val="16"/>
        <w:szCs w:val="16"/>
      </w:rPr>
    </w:pPr>
    <w:bookmarkStart w:id="5" w:name="_s2o0ntflog6b" w:colFirst="0" w:colLast="0"/>
    <w:bookmarkEnd w:id="5"/>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22D"/>
    <w:rsid w:val="000E0B8F"/>
    <w:rsid w:val="000E0BDF"/>
    <w:rsid w:val="0060622D"/>
    <w:rsid w:val="007B2C6A"/>
    <w:rsid w:val="00B13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F4BE0"/>
  <w15:docId w15:val="{E105C512-999D-44F9-9943-9C8C0440C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outlineLvl w:val="0"/>
    </w:pPr>
    <w:rPr>
      <w:rFonts w:ascii="Calibri" w:eastAsia="Calibri" w:hAnsi="Calibri" w:cs="Calibri"/>
      <w:b/>
      <w:color w:val="11566E"/>
      <w:sz w:val="48"/>
      <w:szCs w:val="48"/>
    </w:rPr>
  </w:style>
  <w:style w:type="paragraph" w:styleId="Heading2">
    <w:name w:val="heading 2"/>
    <w:basedOn w:val="Normal"/>
    <w:next w:val="Normal"/>
    <w:pPr>
      <w:spacing w:after="160" w:line="259" w:lineRule="auto"/>
      <w:outlineLvl w:val="1"/>
    </w:pPr>
    <w:rPr>
      <w:rFonts w:ascii="Calibri" w:eastAsia="Calibri" w:hAnsi="Calibri" w:cs="Calibri"/>
      <w:b/>
      <w:color w:val="11566E"/>
      <w:sz w:val="36"/>
      <w:szCs w:val="36"/>
    </w:rPr>
  </w:style>
  <w:style w:type="paragraph" w:styleId="Heading3">
    <w:name w:val="heading 3"/>
    <w:basedOn w:val="Normal"/>
    <w:next w:val="Normal"/>
    <w:pPr>
      <w:spacing w:before="280" w:after="80"/>
      <w:outlineLvl w:val="2"/>
    </w:pPr>
    <w:rPr>
      <w:b/>
      <w:sz w:val="28"/>
      <w:szCs w:val="28"/>
    </w:rPr>
  </w:style>
  <w:style w:type="paragraph" w:styleId="Heading4">
    <w:name w:val="heading 4"/>
    <w:basedOn w:val="Normal"/>
    <w:next w:val="Normal"/>
    <w:pPr>
      <w:spacing w:before="240" w:after="40"/>
      <w:outlineLvl w:val="3"/>
    </w:pPr>
    <w:rPr>
      <w:b/>
    </w:rPr>
  </w:style>
  <w:style w:type="paragraph" w:styleId="Heading5">
    <w:name w:val="heading 5"/>
    <w:basedOn w:val="Normal"/>
    <w:next w:val="Normal"/>
    <w:pPr>
      <w:spacing w:before="220" w:after="40"/>
      <w:outlineLvl w:val="4"/>
    </w:pPr>
    <w:rPr>
      <w:b/>
      <w:sz w:val="22"/>
      <w:szCs w:val="22"/>
    </w:rPr>
  </w:style>
  <w:style w:type="paragraph" w:styleId="Heading6">
    <w:name w:val="heading 6"/>
    <w:basedOn w:val="Normal"/>
    <w:next w:val="Normal"/>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szCs w:val="72"/>
    </w:rPr>
  </w:style>
  <w:style w:type="paragraph" w:styleId="Subtitle">
    <w:name w:val="Subtitle"/>
    <w:basedOn w:val="Normal"/>
    <w:next w:val="Normal"/>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86</Words>
  <Characters>493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Smith</dc:creator>
  <cp:lastModifiedBy>Hallie Chametzky</cp:lastModifiedBy>
  <cp:revision>3</cp:revision>
  <dcterms:created xsi:type="dcterms:W3CDTF">2019-10-17T19:23:00Z</dcterms:created>
  <dcterms:modified xsi:type="dcterms:W3CDTF">2019-10-21T16:48:00Z</dcterms:modified>
</cp:coreProperties>
</file>